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54D" w:rsidRDefault="00EF7BC4" w:rsidP="00B3004D">
      <w:pPr>
        <w:rPr>
          <w:rFonts w:ascii="Arial" w:hAnsi="Arial" w:cs="Arial"/>
        </w:rPr>
      </w:pPr>
      <w:bookmarkStart w:id="0" w:name="_GoBack"/>
      <w:bookmarkEnd w:id="0"/>
      <w:r>
        <w:rPr>
          <w:rFonts w:ascii="Arial" w:hAnsi="Arial" w:cs="Arial"/>
          <w:b/>
          <w:noProof/>
          <w:sz w:val="28"/>
          <w:szCs w:val="28"/>
        </w:rPr>
        <w:drawing>
          <wp:inline distT="0" distB="0" distL="0" distR="0">
            <wp:extent cx="2625210" cy="1318544"/>
            <wp:effectExtent l="19050" t="0" r="3690" b="0"/>
            <wp:docPr id="4" name="Picture 0" descr="ARCASer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ASeriesLogo.png"/>
                    <pic:cNvPicPr/>
                  </pic:nvPicPr>
                  <pic:blipFill>
                    <a:blip r:embed="rId4"/>
                    <a:stretch>
                      <a:fillRect/>
                    </a:stretch>
                  </pic:blipFill>
                  <pic:spPr>
                    <a:xfrm>
                      <a:off x="0" y="0"/>
                      <a:ext cx="2630780" cy="1321341"/>
                    </a:xfrm>
                    <a:prstGeom prst="rect">
                      <a:avLst/>
                    </a:prstGeom>
                  </pic:spPr>
                </pic:pic>
              </a:graphicData>
            </a:graphic>
          </wp:inline>
        </w:drawing>
      </w:r>
      <w:r w:rsidR="00E0765A" w:rsidRPr="006A3313">
        <w:rPr>
          <w:rFonts w:ascii="Arial" w:hAnsi="Arial" w:cs="Arial"/>
        </w:rPr>
        <w:tab/>
      </w:r>
      <w:r w:rsidR="00E0765A" w:rsidRPr="006A3313">
        <w:rPr>
          <w:rFonts w:ascii="Arial" w:hAnsi="Arial" w:cs="Arial"/>
        </w:rPr>
        <w:tab/>
      </w:r>
      <w:r w:rsidR="00B3004D" w:rsidRPr="006A3313">
        <w:rPr>
          <w:rFonts w:ascii="Arial" w:hAnsi="Arial" w:cs="Arial"/>
        </w:rPr>
        <w:tab/>
      </w:r>
      <w:r>
        <w:rPr>
          <w:rFonts w:ascii="Arial" w:hAnsi="Arial" w:cs="Arial"/>
          <w:noProof/>
        </w:rPr>
        <w:drawing>
          <wp:inline distT="0" distB="0" distL="0" distR="0">
            <wp:extent cx="1952625" cy="1348160"/>
            <wp:effectExtent l="19050" t="0" r="0" b="0"/>
            <wp:docPr id="5" name="Picture 4" descr="Valvoline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volineLogo2015.jpg"/>
                    <pic:cNvPicPr/>
                  </pic:nvPicPr>
                  <pic:blipFill>
                    <a:blip r:embed="rId5" cstate="print"/>
                    <a:stretch>
                      <a:fillRect/>
                    </a:stretch>
                  </pic:blipFill>
                  <pic:spPr>
                    <a:xfrm>
                      <a:off x="0" y="0"/>
                      <a:ext cx="1953240" cy="1348585"/>
                    </a:xfrm>
                    <a:prstGeom prst="rect">
                      <a:avLst/>
                    </a:prstGeom>
                  </pic:spPr>
                </pic:pic>
              </a:graphicData>
            </a:graphic>
          </wp:inline>
        </w:drawing>
      </w:r>
    </w:p>
    <w:p w:rsidR="009527D1" w:rsidRDefault="009527D1" w:rsidP="00B3004D">
      <w:pPr>
        <w:rPr>
          <w:rFonts w:ascii="Arial" w:hAnsi="Arial" w:cs="Arial"/>
          <w:b/>
          <w:sz w:val="28"/>
          <w:szCs w:val="28"/>
        </w:rPr>
      </w:pPr>
    </w:p>
    <w:p w:rsidR="007F2268" w:rsidRPr="006A3313" w:rsidRDefault="009527D1" w:rsidP="00B3004D">
      <w:pPr>
        <w:rPr>
          <w:rFonts w:ascii="Arial" w:hAnsi="Arial" w:cs="Arial"/>
          <w:b/>
          <w:sz w:val="28"/>
          <w:szCs w:val="28"/>
        </w:rPr>
      </w:pPr>
      <w:r>
        <w:rPr>
          <w:rFonts w:ascii="Arial" w:hAnsi="Arial" w:cs="Arial"/>
          <w:b/>
          <w:sz w:val="28"/>
          <w:szCs w:val="28"/>
        </w:rPr>
        <w:t>Valvoline e</w:t>
      </w:r>
      <w:r w:rsidR="00A221CD" w:rsidRPr="006A3313">
        <w:rPr>
          <w:rFonts w:ascii="Arial" w:hAnsi="Arial" w:cs="Arial"/>
          <w:b/>
          <w:sz w:val="28"/>
          <w:szCs w:val="28"/>
        </w:rPr>
        <w:t>xtends</w:t>
      </w:r>
      <w:r>
        <w:rPr>
          <w:rFonts w:ascii="Arial" w:hAnsi="Arial" w:cs="Arial"/>
          <w:b/>
          <w:sz w:val="28"/>
          <w:szCs w:val="28"/>
        </w:rPr>
        <w:t xml:space="preserve"> its s</w:t>
      </w:r>
      <w:r w:rsidR="004B610B" w:rsidRPr="006A3313">
        <w:rPr>
          <w:rFonts w:ascii="Arial" w:hAnsi="Arial" w:cs="Arial"/>
          <w:b/>
          <w:sz w:val="28"/>
          <w:szCs w:val="28"/>
        </w:rPr>
        <w:t xml:space="preserve">ponsorship as </w:t>
      </w:r>
      <w:r w:rsidR="004E7F3F" w:rsidRPr="006A3313">
        <w:rPr>
          <w:rFonts w:ascii="Arial" w:hAnsi="Arial" w:cs="Arial"/>
          <w:b/>
          <w:sz w:val="28"/>
          <w:szCs w:val="28"/>
        </w:rPr>
        <w:t xml:space="preserve">Official Motor Oil of </w:t>
      </w:r>
      <w:r w:rsidR="005C7210" w:rsidRPr="006A3313">
        <w:rPr>
          <w:rFonts w:ascii="Arial" w:hAnsi="Arial" w:cs="Arial"/>
          <w:b/>
          <w:sz w:val="28"/>
          <w:szCs w:val="28"/>
        </w:rPr>
        <w:t xml:space="preserve">the </w:t>
      </w:r>
      <w:r w:rsidR="004B610B" w:rsidRPr="006A3313">
        <w:rPr>
          <w:rFonts w:ascii="Arial" w:hAnsi="Arial" w:cs="Arial"/>
          <w:b/>
          <w:sz w:val="28"/>
          <w:szCs w:val="28"/>
        </w:rPr>
        <w:t xml:space="preserve">Automobile Racing Club of America </w:t>
      </w:r>
    </w:p>
    <w:p w:rsidR="004E7F3F" w:rsidRPr="0048700A" w:rsidRDefault="002B2B13" w:rsidP="00B3004D">
      <w:pPr>
        <w:rPr>
          <w:rFonts w:ascii="Helvetica" w:hAnsi="Helvetica" w:cs="Helvetica"/>
        </w:rPr>
      </w:pPr>
      <w:r>
        <w:rPr>
          <w:rFonts w:ascii="Arial" w:hAnsi="Arial" w:cs="Arial"/>
        </w:rPr>
        <w:t>T</w:t>
      </w:r>
      <w:r w:rsidR="009527D1">
        <w:rPr>
          <w:rFonts w:ascii="Arial" w:hAnsi="Arial" w:cs="Arial"/>
        </w:rPr>
        <w:t xml:space="preserve">ALLADEGA, Ala. </w:t>
      </w:r>
      <w:r w:rsidR="00B3004D" w:rsidRPr="006A3313">
        <w:rPr>
          <w:rFonts w:ascii="Arial" w:hAnsi="Arial" w:cs="Arial"/>
        </w:rPr>
        <w:t xml:space="preserve">(May </w:t>
      </w:r>
      <w:r w:rsidR="009527D1">
        <w:rPr>
          <w:rFonts w:ascii="Arial" w:hAnsi="Arial" w:cs="Arial"/>
        </w:rPr>
        <w:t>6</w:t>
      </w:r>
      <w:r w:rsidR="00B3004D" w:rsidRPr="006A3313">
        <w:rPr>
          <w:rFonts w:ascii="Arial" w:hAnsi="Arial" w:cs="Arial"/>
        </w:rPr>
        <w:t xml:space="preserve">, 2017) -- </w:t>
      </w:r>
      <w:r w:rsidR="004E7F3F" w:rsidRPr="006A3313">
        <w:rPr>
          <w:rFonts w:ascii="Arial" w:hAnsi="Arial" w:cs="Arial"/>
        </w:rPr>
        <w:t>Officials from the Automobile Racing Club of America</w:t>
      </w:r>
      <w:r w:rsidR="00B3004D" w:rsidRPr="006A3313">
        <w:rPr>
          <w:rFonts w:ascii="Arial" w:hAnsi="Arial" w:cs="Arial"/>
        </w:rPr>
        <w:t xml:space="preserve"> (ARCA)</w:t>
      </w:r>
      <w:r w:rsidR="004E7F3F" w:rsidRPr="0048700A">
        <w:rPr>
          <w:rFonts w:ascii="Helvetica" w:hAnsi="Helvetica" w:cs="Helvetica"/>
        </w:rPr>
        <w:t xml:space="preserve"> announced today that Valvoline </w:t>
      </w:r>
      <w:r w:rsidR="00A221CD" w:rsidRPr="0048700A">
        <w:rPr>
          <w:rFonts w:ascii="Helvetica" w:hAnsi="Helvetica" w:cs="Helvetica"/>
        </w:rPr>
        <w:t xml:space="preserve">has extended </w:t>
      </w:r>
      <w:r w:rsidR="00B3004D" w:rsidRPr="0048700A">
        <w:rPr>
          <w:rFonts w:ascii="Helvetica" w:hAnsi="Helvetica" w:cs="Helvetica"/>
        </w:rPr>
        <w:t>its</w:t>
      </w:r>
      <w:r w:rsidR="004E7F3F" w:rsidRPr="0048700A">
        <w:rPr>
          <w:rFonts w:ascii="Helvetica" w:hAnsi="Helvetica" w:cs="Helvetica"/>
        </w:rPr>
        <w:t xml:space="preserve"> Official Motor Oil of the ARCA</w:t>
      </w:r>
      <w:r w:rsidR="00A221CD" w:rsidRPr="0048700A">
        <w:rPr>
          <w:rFonts w:ascii="Helvetica" w:hAnsi="Helvetica" w:cs="Helvetica"/>
        </w:rPr>
        <w:t xml:space="preserve"> Racing Series partnership through 2018</w:t>
      </w:r>
      <w:r w:rsidR="004E7F3F" w:rsidRPr="0048700A">
        <w:rPr>
          <w:rFonts w:ascii="Helvetica" w:hAnsi="Helvetica" w:cs="Helvetica"/>
        </w:rPr>
        <w:t xml:space="preserve">. </w:t>
      </w:r>
    </w:p>
    <w:p w:rsidR="00527CE9" w:rsidRPr="0048700A" w:rsidRDefault="003D3519" w:rsidP="00B3004D">
      <w:pPr>
        <w:rPr>
          <w:rFonts w:ascii="Helvetica" w:eastAsia="Times New Roman" w:hAnsi="Helvetica" w:cs="Helvetica"/>
          <w:color w:val="000000"/>
        </w:rPr>
      </w:pPr>
      <w:r w:rsidRPr="0048700A">
        <w:rPr>
          <w:rFonts w:ascii="Helvetica" w:eastAsia="Times New Roman" w:hAnsi="Helvetica" w:cs="Helvetica"/>
          <w:color w:val="000000"/>
        </w:rPr>
        <w:t>“</w:t>
      </w:r>
      <w:r w:rsidR="00021652" w:rsidRPr="0048700A">
        <w:rPr>
          <w:rFonts w:ascii="Helvetica" w:eastAsia="Times New Roman" w:hAnsi="Helvetica" w:cs="Helvetica"/>
          <w:color w:val="000000"/>
        </w:rPr>
        <w:t>The Valvoline Pro-V racing line has achieved outstanding success over the past two seasons</w:t>
      </w:r>
      <w:r w:rsidRPr="0048700A">
        <w:rPr>
          <w:rFonts w:ascii="Helvetica" w:eastAsia="Times New Roman" w:hAnsi="Helvetica" w:cs="Helvetica"/>
          <w:color w:val="000000"/>
        </w:rPr>
        <w:t xml:space="preserve"> across a variety of racing series,” said Jamal Muashsher, </w:t>
      </w:r>
      <w:r w:rsidR="00500691" w:rsidRPr="0048700A">
        <w:rPr>
          <w:rFonts w:ascii="Helvetica" w:eastAsia="Times New Roman" w:hAnsi="Helvetica" w:cs="Helvetica"/>
          <w:color w:val="000000"/>
        </w:rPr>
        <w:t xml:space="preserve">Valvoline’s </w:t>
      </w:r>
      <w:r w:rsidR="006A3313" w:rsidRPr="0048700A">
        <w:rPr>
          <w:rFonts w:ascii="Helvetica" w:eastAsia="Times New Roman" w:hAnsi="Helvetica" w:cs="Helvetica"/>
          <w:color w:val="000000"/>
        </w:rPr>
        <w:t>v</w:t>
      </w:r>
      <w:r w:rsidRPr="0048700A">
        <w:rPr>
          <w:rFonts w:ascii="Helvetica" w:eastAsia="Times New Roman" w:hAnsi="Helvetica" w:cs="Helvetica"/>
          <w:color w:val="000000"/>
        </w:rPr>
        <w:t xml:space="preserve">ice </w:t>
      </w:r>
      <w:r w:rsidR="006A3313" w:rsidRPr="0048700A">
        <w:rPr>
          <w:rFonts w:ascii="Helvetica" w:eastAsia="Times New Roman" w:hAnsi="Helvetica" w:cs="Helvetica"/>
          <w:color w:val="000000"/>
        </w:rPr>
        <w:t>p</w:t>
      </w:r>
      <w:r w:rsidRPr="0048700A">
        <w:rPr>
          <w:rFonts w:ascii="Helvetica" w:eastAsia="Times New Roman" w:hAnsi="Helvetica" w:cs="Helvetica"/>
          <w:color w:val="000000"/>
        </w:rPr>
        <w:t xml:space="preserve">resident of </w:t>
      </w:r>
      <w:r w:rsidR="006A3313" w:rsidRPr="0048700A">
        <w:rPr>
          <w:rFonts w:ascii="Helvetica" w:eastAsia="Times New Roman" w:hAnsi="Helvetica" w:cs="Helvetica"/>
          <w:color w:val="000000"/>
        </w:rPr>
        <w:t>m</w:t>
      </w:r>
      <w:r w:rsidRPr="0048700A">
        <w:rPr>
          <w:rFonts w:ascii="Helvetica" w:eastAsia="Times New Roman" w:hAnsi="Helvetica" w:cs="Helvetica"/>
          <w:color w:val="000000"/>
        </w:rPr>
        <w:t xml:space="preserve">arketing and </w:t>
      </w:r>
      <w:r w:rsidR="006A3313" w:rsidRPr="0048700A">
        <w:rPr>
          <w:rFonts w:ascii="Helvetica" w:eastAsia="Times New Roman" w:hAnsi="Helvetica" w:cs="Helvetica"/>
          <w:color w:val="000000"/>
        </w:rPr>
        <w:t>c</w:t>
      </w:r>
      <w:r w:rsidRPr="0048700A">
        <w:rPr>
          <w:rFonts w:ascii="Helvetica" w:eastAsia="Times New Roman" w:hAnsi="Helvetica" w:cs="Helvetica"/>
          <w:color w:val="000000"/>
        </w:rPr>
        <w:t xml:space="preserve">ustomer </w:t>
      </w:r>
      <w:r w:rsidR="006A3313" w:rsidRPr="0048700A">
        <w:rPr>
          <w:rFonts w:ascii="Helvetica" w:eastAsia="Times New Roman" w:hAnsi="Helvetica" w:cs="Helvetica"/>
          <w:color w:val="000000"/>
        </w:rPr>
        <w:t>e</w:t>
      </w:r>
      <w:r w:rsidRPr="0048700A">
        <w:rPr>
          <w:rFonts w:ascii="Helvetica" w:eastAsia="Times New Roman" w:hAnsi="Helvetica" w:cs="Helvetica"/>
          <w:color w:val="000000"/>
        </w:rPr>
        <w:t>xperience. “We are excited to continue our partnership with the ARCA Racing Series, helping teams, drivers and crews reach victory lane.”</w:t>
      </w:r>
    </w:p>
    <w:p w:rsidR="004E7F3F" w:rsidRPr="0048700A" w:rsidRDefault="00ED2BA1" w:rsidP="00B3004D">
      <w:pPr>
        <w:rPr>
          <w:rFonts w:ascii="Helvetica" w:hAnsi="Helvetica" w:cs="Helvetica"/>
        </w:rPr>
      </w:pPr>
      <w:r>
        <w:rPr>
          <w:rFonts w:ascii="Helvetica" w:hAnsi="Helvetica" w:cs="Helvetica"/>
        </w:rPr>
        <w:t xml:space="preserve">The announcement, made </w:t>
      </w:r>
      <w:r w:rsidR="00561661">
        <w:rPr>
          <w:rFonts w:ascii="Helvetica" w:hAnsi="Helvetica" w:cs="Helvetica"/>
        </w:rPr>
        <w:t xml:space="preserve">Saturday </w:t>
      </w:r>
      <w:r>
        <w:rPr>
          <w:rFonts w:ascii="Helvetica" w:hAnsi="Helvetica" w:cs="Helvetica"/>
        </w:rPr>
        <w:t xml:space="preserve">at </w:t>
      </w:r>
      <w:r w:rsidR="009527D1">
        <w:rPr>
          <w:rFonts w:ascii="Helvetica" w:hAnsi="Helvetica" w:cs="Helvetica"/>
        </w:rPr>
        <w:t>Talladega Superspeedway</w:t>
      </w:r>
      <w:r>
        <w:rPr>
          <w:rFonts w:ascii="Helvetica" w:hAnsi="Helvetica" w:cs="Helvetica"/>
        </w:rPr>
        <w:t xml:space="preserve">, </w:t>
      </w:r>
      <w:r w:rsidR="004E7F3F" w:rsidRPr="0048700A">
        <w:rPr>
          <w:rFonts w:ascii="Helvetica" w:hAnsi="Helvetica" w:cs="Helvetica"/>
        </w:rPr>
        <w:t xml:space="preserve">includes the news that Valvoline </w:t>
      </w:r>
      <w:r w:rsidR="005C7210" w:rsidRPr="0048700A">
        <w:rPr>
          <w:rFonts w:ascii="Helvetica" w:hAnsi="Helvetica" w:cs="Helvetica"/>
          <w:bCs/>
          <w:color w:val="000000"/>
        </w:rPr>
        <w:t xml:space="preserve">Pro-V Racing </w:t>
      </w:r>
      <w:r w:rsidR="0048700A">
        <w:rPr>
          <w:rFonts w:ascii="Helvetica" w:hAnsi="Helvetica" w:cs="Helvetica"/>
          <w:bCs/>
          <w:color w:val="000000"/>
        </w:rPr>
        <w:t>0</w:t>
      </w:r>
      <w:r w:rsidR="005C7210" w:rsidRPr="0048700A">
        <w:rPr>
          <w:rFonts w:ascii="Helvetica" w:hAnsi="Helvetica" w:cs="Helvetica"/>
          <w:bCs/>
          <w:color w:val="000000"/>
        </w:rPr>
        <w:t>W30 motor oil</w:t>
      </w:r>
      <w:r w:rsidR="002B2B13">
        <w:rPr>
          <w:rFonts w:ascii="Helvetica" w:hAnsi="Helvetica" w:cs="Helvetica"/>
          <w:bCs/>
          <w:color w:val="000000"/>
        </w:rPr>
        <w:t xml:space="preserve"> </w:t>
      </w:r>
      <w:r w:rsidR="004E7F3F" w:rsidRPr="0048700A">
        <w:rPr>
          <w:rFonts w:ascii="Helvetica" w:hAnsi="Helvetica" w:cs="Helvetica"/>
        </w:rPr>
        <w:t xml:space="preserve">will </w:t>
      </w:r>
      <w:r w:rsidR="00A221CD" w:rsidRPr="0048700A">
        <w:rPr>
          <w:rFonts w:ascii="Helvetica" w:hAnsi="Helvetica" w:cs="Helvetica"/>
        </w:rPr>
        <w:t xml:space="preserve">continue to </w:t>
      </w:r>
      <w:r w:rsidR="004E7F3F" w:rsidRPr="0048700A">
        <w:rPr>
          <w:rFonts w:ascii="Helvetica" w:hAnsi="Helvetica" w:cs="Helvetica"/>
        </w:rPr>
        <w:t xml:space="preserve">be the exclusive oil for use in the ARCA Ilmor 396 engine package. </w:t>
      </w:r>
    </w:p>
    <w:p w:rsidR="00A135B8" w:rsidRPr="0048700A" w:rsidRDefault="00A135B8" w:rsidP="00B3004D">
      <w:pPr>
        <w:rPr>
          <w:rFonts w:ascii="Helvetica" w:eastAsia="Times New Roman" w:hAnsi="Helvetica" w:cs="Helvetica"/>
          <w:color w:val="000000"/>
        </w:rPr>
      </w:pPr>
      <w:r w:rsidRPr="0048700A">
        <w:rPr>
          <w:rFonts w:ascii="Helvetica" w:eastAsia="Times New Roman" w:hAnsi="Helvetica" w:cs="Helvetica"/>
          <w:color w:val="000000"/>
        </w:rPr>
        <w:t>The ARCA Ilmor 396 engine</w:t>
      </w:r>
      <w:r w:rsidR="00561661">
        <w:rPr>
          <w:rFonts w:ascii="Helvetica" w:eastAsia="Times New Roman" w:hAnsi="Helvetica" w:cs="Helvetica"/>
          <w:color w:val="000000"/>
        </w:rPr>
        <w:t>,</w:t>
      </w:r>
      <w:r w:rsidRPr="0048700A">
        <w:rPr>
          <w:rFonts w:ascii="Helvetica" w:eastAsia="Times New Roman" w:hAnsi="Helvetica" w:cs="Helvetica"/>
          <w:color w:val="000000"/>
        </w:rPr>
        <w:t xml:space="preserve"> with Valvoline Motor Oil</w:t>
      </w:r>
      <w:r w:rsidR="00561661">
        <w:rPr>
          <w:rFonts w:ascii="Helvetica" w:eastAsia="Times New Roman" w:hAnsi="Helvetica" w:cs="Helvetica"/>
          <w:color w:val="000000"/>
        </w:rPr>
        <w:t>,</w:t>
      </w:r>
      <w:r w:rsidRPr="0048700A">
        <w:rPr>
          <w:rFonts w:ascii="Helvetica" w:eastAsia="Times New Roman" w:hAnsi="Helvetica" w:cs="Helvetica"/>
          <w:color w:val="000000"/>
        </w:rPr>
        <w:t xml:space="preserve"> debuted at the Daytona ARCA 200 in 2015. The Valvoline / ARCA Ilmor 396 combination is undefeated in the </w:t>
      </w:r>
      <w:r w:rsidR="00190F57" w:rsidRPr="0048700A">
        <w:rPr>
          <w:rFonts w:ascii="Helvetica" w:eastAsia="Times New Roman" w:hAnsi="Helvetica" w:cs="Helvetica"/>
          <w:color w:val="000000"/>
        </w:rPr>
        <w:t>4</w:t>
      </w:r>
      <w:r w:rsidR="001217E9">
        <w:rPr>
          <w:rFonts w:ascii="Helvetica" w:eastAsia="Times New Roman" w:hAnsi="Helvetica" w:cs="Helvetica"/>
          <w:color w:val="000000"/>
        </w:rPr>
        <w:t>3</w:t>
      </w:r>
      <w:r w:rsidRPr="0048700A">
        <w:rPr>
          <w:rFonts w:ascii="Helvetica" w:eastAsia="Times New Roman" w:hAnsi="Helvetica" w:cs="Helvetica"/>
          <w:color w:val="000000"/>
        </w:rPr>
        <w:t xml:space="preserve"> events contested since, and has also won every </w:t>
      </w:r>
      <w:r w:rsidR="00561661">
        <w:rPr>
          <w:rFonts w:ascii="Helvetica" w:eastAsia="Times New Roman" w:hAnsi="Helvetica" w:cs="Helvetica"/>
          <w:color w:val="000000"/>
        </w:rPr>
        <w:t xml:space="preserve">General Tire </w:t>
      </w:r>
      <w:r w:rsidRPr="0048700A">
        <w:rPr>
          <w:rFonts w:ascii="Helvetica" w:eastAsia="Times New Roman" w:hAnsi="Helvetica" w:cs="Helvetica"/>
          <w:color w:val="000000"/>
        </w:rPr>
        <w:t xml:space="preserve">pole award. </w:t>
      </w:r>
    </w:p>
    <w:p w:rsidR="00A135B8" w:rsidRPr="0048700A" w:rsidRDefault="00A135B8" w:rsidP="00B3004D">
      <w:pPr>
        <w:rPr>
          <w:rFonts w:ascii="Helvetica" w:eastAsia="Times New Roman" w:hAnsi="Helvetica" w:cs="Helvetica"/>
          <w:color w:val="000000"/>
        </w:rPr>
      </w:pPr>
      <w:r w:rsidRPr="0048700A">
        <w:rPr>
          <w:rFonts w:ascii="Helvetica" w:eastAsia="Times New Roman" w:hAnsi="Helvetica" w:cs="Helvetica"/>
          <w:color w:val="000000"/>
        </w:rPr>
        <w:t xml:space="preserve">Ilmor engineers utilized the </w:t>
      </w:r>
      <w:r w:rsidR="0048700A">
        <w:rPr>
          <w:rFonts w:ascii="Helvetica" w:hAnsi="Helvetica" w:cs="Helvetica"/>
          <w:bCs/>
          <w:color w:val="000000"/>
        </w:rPr>
        <w:t>Pro-V Racing 0</w:t>
      </w:r>
      <w:r w:rsidRPr="0048700A">
        <w:rPr>
          <w:rFonts w:ascii="Helvetica" w:hAnsi="Helvetica" w:cs="Helvetica"/>
          <w:bCs/>
          <w:color w:val="000000"/>
        </w:rPr>
        <w:t>W30 motor oil</w:t>
      </w:r>
      <w:r w:rsidR="001217E9">
        <w:rPr>
          <w:rFonts w:ascii="Helvetica" w:hAnsi="Helvetica" w:cs="Helvetica"/>
          <w:bCs/>
          <w:color w:val="000000"/>
        </w:rPr>
        <w:t xml:space="preserve"> </w:t>
      </w:r>
      <w:r w:rsidRPr="0048700A">
        <w:rPr>
          <w:rFonts w:ascii="Helvetica" w:eastAsia="Times New Roman" w:hAnsi="Helvetica" w:cs="Helvetica"/>
          <w:color w:val="000000"/>
        </w:rPr>
        <w:t>extensively during the development, feasibility and durability testing of the ARCA Ilmor 396, including extensive testing on the engine dyno, SpinTron, chassis dyno and on-track.</w:t>
      </w:r>
    </w:p>
    <w:p w:rsidR="00D00F89" w:rsidRPr="0048700A" w:rsidRDefault="00A135B8" w:rsidP="00B3004D">
      <w:pPr>
        <w:rPr>
          <w:rFonts w:ascii="Helvetica" w:eastAsia="Times New Roman" w:hAnsi="Helvetica" w:cs="Helvetica"/>
          <w:color w:val="000000"/>
        </w:rPr>
      </w:pPr>
      <w:r w:rsidRPr="0048700A">
        <w:rPr>
          <w:rFonts w:ascii="Helvetica" w:eastAsia="Times New Roman" w:hAnsi="Helvetica" w:cs="Helvetica"/>
          <w:color w:val="000000"/>
        </w:rPr>
        <w:t>The extensive testing convinced both Ilmor</w:t>
      </w:r>
      <w:r w:rsidR="001217E9">
        <w:rPr>
          <w:rFonts w:ascii="Helvetica" w:eastAsia="Times New Roman" w:hAnsi="Helvetica" w:cs="Helvetica"/>
          <w:color w:val="000000"/>
        </w:rPr>
        <w:t xml:space="preserve"> </w:t>
      </w:r>
      <w:r w:rsidR="0048700A">
        <w:rPr>
          <w:rFonts w:ascii="Helvetica" w:eastAsia="Times New Roman" w:hAnsi="Helvetica" w:cs="Helvetica"/>
          <w:color w:val="000000"/>
        </w:rPr>
        <w:t>and ARCA that the Pro-V Racing 0</w:t>
      </w:r>
      <w:r w:rsidRPr="0048700A">
        <w:rPr>
          <w:rFonts w:ascii="Helvetica" w:eastAsia="Times New Roman" w:hAnsi="Helvetica" w:cs="Helvetica"/>
          <w:color w:val="000000"/>
        </w:rPr>
        <w:t xml:space="preserve">W30 was the right product to help </w:t>
      </w:r>
      <w:r w:rsidR="00D00F89" w:rsidRPr="0048700A">
        <w:rPr>
          <w:rFonts w:ascii="Helvetica" w:eastAsia="Times New Roman" w:hAnsi="Helvetica" w:cs="Helvetica"/>
          <w:color w:val="000000"/>
        </w:rPr>
        <w:t xml:space="preserve">both ARCA and </w:t>
      </w:r>
      <w:r w:rsidRPr="0048700A">
        <w:rPr>
          <w:rFonts w:ascii="Helvetica" w:eastAsia="Times New Roman" w:hAnsi="Helvetica" w:cs="Helvetica"/>
          <w:color w:val="000000"/>
        </w:rPr>
        <w:t>Ilmor achieve the performance standards established.</w:t>
      </w:r>
    </w:p>
    <w:p w:rsidR="00D366BE" w:rsidRPr="0048700A" w:rsidRDefault="00D00F89" w:rsidP="00B3004D">
      <w:pPr>
        <w:rPr>
          <w:rFonts w:ascii="Helvetica" w:eastAsia="Times New Roman" w:hAnsi="Helvetica" w:cs="Helvetica"/>
          <w:color w:val="000000"/>
        </w:rPr>
      </w:pPr>
      <w:r w:rsidRPr="0048700A">
        <w:rPr>
          <w:rFonts w:ascii="Helvetica" w:hAnsi="Helvetica" w:cs="Helvetica"/>
        </w:rPr>
        <w:t xml:space="preserve">“Valvoline is an iconic motorsports brand long synonymous with winning and on-track performance,” said ARCA President Ron Drager. “Valvoline Pro-V Racing was selected as the exclusive oil for the ARCA Ilmor 396 engine package based on its high quality in testing. Now in its </w:t>
      </w:r>
      <w:r w:rsidR="00190F57" w:rsidRPr="0048700A">
        <w:rPr>
          <w:rFonts w:ascii="Helvetica" w:hAnsi="Helvetica" w:cs="Helvetica"/>
        </w:rPr>
        <w:t xml:space="preserve">third </w:t>
      </w:r>
      <w:r w:rsidRPr="0048700A">
        <w:rPr>
          <w:rFonts w:ascii="Helvetica" w:hAnsi="Helvetica" w:cs="Helvetica"/>
        </w:rPr>
        <w:t>season and after thousands of miles of on-track competition at 200</w:t>
      </w:r>
      <w:r w:rsidR="00561661">
        <w:rPr>
          <w:rFonts w:ascii="Helvetica" w:hAnsi="Helvetica" w:cs="Helvetica"/>
        </w:rPr>
        <w:t xml:space="preserve"> </w:t>
      </w:r>
      <w:r w:rsidRPr="0048700A">
        <w:rPr>
          <w:rFonts w:ascii="Helvetica" w:hAnsi="Helvetica" w:cs="Helvetica"/>
        </w:rPr>
        <w:t>mph superspeedways, dirt and paved short tracks and road courses, Valvoline Pro-V Racing has been in the engine of every winning race car for 4</w:t>
      </w:r>
      <w:r w:rsidR="00561661">
        <w:rPr>
          <w:rFonts w:ascii="Helvetica" w:hAnsi="Helvetica" w:cs="Helvetica"/>
        </w:rPr>
        <w:t>3</w:t>
      </w:r>
      <w:r w:rsidRPr="0048700A">
        <w:rPr>
          <w:rFonts w:ascii="Helvetica" w:hAnsi="Helvetica" w:cs="Helvetica"/>
        </w:rPr>
        <w:t xml:space="preserve"> consecutive races.”</w:t>
      </w:r>
    </w:p>
    <w:p w:rsidR="004E7F3F" w:rsidRPr="0048700A" w:rsidRDefault="00190F57" w:rsidP="00B3004D">
      <w:pPr>
        <w:rPr>
          <w:rFonts w:ascii="Helvetica" w:eastAsia="Times New Roman" w:hAnsi="Helvetica" w:cs="Helvetica"/>
          <w:color w:val="000000"/>
        </w:rPr>
      </w:pPr>
      <w:r w:rsidRPr="0048700A">
        <w:rPr>
          <w:rFonts w:ascii="Helvetica" w:eastAsia="Times New Roman" w:hAnsi="Helvetica" w:cs="Helvetica"/>
          <w:b/>
          <w:bCs/>
          <w:color w:val="000000"/>
        </w:rPr>
        <w:t>ABOUT VALVOLINE</w:t>
      </w:r>
      <w:r w:rsidR="004E7F3F" w:rsidRPr="0048700A">
        <w:rPr>
          <w:rFonts w:ascii="Helvetica" w:eastAsia="Times New Roman" w:hAnsi="Helvetica" w:cs="Helvetica"/>
          <w:b/>
          <w:bCs/>
          <w:color w:val="000000"/>
        </w:rPr>
        <w:t>:</w:t>
      </w:r>
    </w:p>
    <w:p w:rsidR="006A3313" w:rsidRPr="0048700A" w:rsidRDefault="006A3313" w:rsidP="00EF7BC4">
      <w:pPr>
        <w:autoSpaceDE w:val="0"/>
        <w:autoSpaceDN w:val="0"/>
        <w:adjustRightInd w:val="0"/>
        <w:rPr>
          <w:rFonts w:ascii="Helvetica" w:eastAsia="Times New Roman" w:hAnsi="Helvetica" w:cs="Helvetica"/>
          <w:color w:val="000000"/>
        </w:rPr>
      </w:pPr>
      <w:r w:rsidRPr="00E171D1">
        <w:rPr>
          <w:rFonts w:ascii="Helvetica" w:hAnsi="Helvetica" w:cs="Helvetica"/>
        </w:rPr>
        <w:t>Valvoline Inc. (</w:t>
      </w:r>
      <w:proofErr w:type="gramStart"/>
      <w:r w:rsidRPr="00E171D1">
        <w:rPr>
          <w:rFonts w:ascii="Helvetica" w:hAnsi="Helvetica" w:cs="Helvetica"/>
        </w:rPr>
        <w:t>NYSE:VVV</w:t>
      </w:r>
      <w:proofErr w:type="gramEnd"/>
      <w:r w:rsidRPr="00E171D1">
        <w:rPr>
          <w:rFonts w:ascii="Helvetica" w:hAnsi="Helvetica" w:cs="Helvetica"/>
        </w:rPr>
        <w:t xml:space="preserve">) is a leading worldwide producer and distributor of premium branded automotive, commercial and industrial lubricants, and automotive chemicals. Valvoline ranks as the #2 quick-lube chain by number of stores and #3 passenger car motor oil brand in the DIY market by volume in the United States. The brand operates and franchises more than 1,070 Valvoline Instant Oil </w:t>
      </w:r>
      <w:r w:rsidRPr="00E171D1">
        <w:rPr>
          <w:rFonts w:ascii="Helvetica" w:hAnsi="Helvetica" w:cs="Helvetica"/>
        </w:rPr>
        <w:lastRenderedPageBreak/>
        <w:t>Change</w:t>
      </w:r>
      <w:r w:rsidRPr="00E171D1">
        <w:rPr>
          <w:rFonts w:ascii="Helvetica" w:hAnsi="Helvetica" w:cs="Helvetica"/>
          <w:vertAlign w:val="superscript"/>
        </w:rPr>
        <w:t>SM</w:t>
      </w:r>
      <w:r w:rsidRPr="00E171D1">
        <w:rPr>
          <w:rFonts w:ascii="Helvetica" w:hAnsi="Helvetica" w:cs="Helvetica"/>
        </w:rPr>
        <w:t xml:space="preserve"> centers in the United States. It also markets Valvoline™ lubricants and automotive chemicals; MaxLife™ lubricants created for higher-mileage engines, SynPower™ synthetic motor oil; and Zerex™ antifreeze. Visit </w:t>
      </w:r>
      <w:hyperlink r:id="rId6" w:history="1">
        <w:r w:rsidR="00561661" w:rsidRPr="00561661">
          <w:rPr>
            <w:rFonts w:ascii="Helvetica" w:hAnsi="Helvetica" w:cs="Helvetica"/>
            <w:color w:val="000000" w:themeColor="text1"/>
          </w:rPr>
          <w:t>Valvoline.com</w:t>
        </w:r>
      </w:hyperlink>
      <w:r w:rsidRPr="00E171D1">
        <w:rPr>
          <w:rFonts w:ascii="Helvetica" w:hAnsi="Helvetica" w:cs="Helvetica"/>
        </w:rPr>
        <w:t xml:space="preserve"> to learn more.</w:t>
      </w:r>
    </w:p>
    <w:p w:rsidR="00190F57" w:rsidRPr="0048700A" w:rsidRDefault="00B3004D" w:rsidP="00B3004D">
      <w:pPr>
        <w:rPr>
          <w:rFonts w:ascii="Helvetica" w:hAnsi="Helvetica" w:cs="Helvetica"/>
          <w:b/>
        </w:rPr>
      </w:pPr>
      <w:r w:rsidRPr="0048700A">
        <w:rPr>
          <w:rFonts w:ascii="Helvetica" w:hAnsi="Helvetica" w:cs="Helvetica"/>
          <w:b/>
        </w:rPr>
        <w:t>ABOUT ARCA</w:t>
      </w:r>
    </w:p>
    <w:p w:rsidR="00B3004D" w:rsidRPr="0048700A" w:rsidRDefault="00B3004D" w:rsidP="00B3004D">
      <w:pPr>
        <w:rPr>
          <w:rFonts w:ascii="Helvetica" w:hAnsi="Helvetica" w:cs="Helvetica"/>
        </w:rPr>
      </w:pPr>
      <w:r w:rsidRPr="0048700A">
        <w:rPr>
          <w:rFonts w:ascii="Helvetica" w:hAnsi="Helvetica" w:cs="Helvetica"/>
        </w:rPr>
        <w:t xml:space="preserve">The Automobile Racing Club of America (ARCA) is among the leading and most versatile auto racing sanctioning bodies in the country. Founded in 1953 by John and Mildred Marcum, the organization administers more than 100 events each year in multiple racing series, including the ARCA Racing Series presented by Menards, the ARCA/CRA Super Series and the ARCA Midwest Tour, plus weekly racing at Toledo and Flat Rock Speedways. </w:t>
      </w:r>
    </w:p>
    <w:p w:rsidR="00E34AB4" w:rsidRPr="0048700A" w:rsidRDefault="00190F57" w:rsidP="00B3004D">
      <w:pPr>
        <w:rPr>
          <w:rFonts w:ascii="Helvetica" w:eastAsia="Times New Roman" w:hAnsi="Helvetica" w:cs="Helvetica"/>
          <w:b/>
          <w:color w:val="000000"/>
        </w:rPr>
      </w:pPr>
      <w:r w:rsidRPr="0048700A">
        <w:rPr>
          <w:rFonts w:ascii="Helvetica" w:eastAsia="Times New Roman" w:hAnsi="Helvetica" w:cs="Helvetica"/>
          <w:b/>
          <w:color w:val="000000"/>
        </w:rPr>
        <w:t>ABOUT ILMOR</w:t>
      </w:r>
    </w:p>
    <w:p w:rsidR="00B3004D" w:rsidRPr="0048700A" w:rsidRDefault="00B3004D" w:rsidP="00B3004D">
      <w:pPr>
        <w:rPr>
          <w:rFonts w:ascii="Helvetica" w:eastAsia="Times New Roman" w:hAnsi="Helvetica" w:cs="Helvetica"/>
          <w:color w:val="000000"/>
        </w:rPr>
      </w:pPr>
      <w:r w:rsidRPr="0048700A">
        <w:rPr>
          <w:rFonts w:ascii="Helvetica" w:eastAsia="Times New Roman" w:hAnsi="Helvetica" w:cs="Helvetica"/>
          <w:color w:val="000000"/>
        </w:rPr>
        <w:t xml:space="preserve">Ilmor Engineering, Inc. is </w:t>
      </w:r>
      <w:r w:rsidR="00561661">
        <w:rPr>
          <w:rFonts w:ascii="Helvetica" w:eastAsia="Times New Roman" w:hAnsi="Helvetica" w:cs="Helvetica"/>
          <w:color w:val="000000"/>
        </w:rPr>
        <w:t xml:space="preserve">a </w:t>
      </w:r>
      <w:r w:rsidRPr="0048700A">
        <w:rPr>
          <w:rFonts w:ascii="Helvetica" w:eastAsia="Times New Roman" w:hAnsi="Helvetica" w:cs="Helvetica"/>
          <w:color w:val="000000"/>
        </w:rPr>
        <w:t>globally recognized provider of high-performance engines</w:t>
      </w:r>
      <w:r w:rsidR="00561661">
        <w:rPr>
          <w:rFonts w:ascii="Helvetica" w:eastAsia="Times New Roman" w:hAnsi="Helvetica" w:cs="Helvetica"/>
          <w:color w:val="000000"/>
        </w:rPr>
        <w:t>. We deliver i</w:t>
      </w:r>
      <w:r w:rsidRPr="0048700A">
        <w:rPr>
          <w:rFonts w:ascii="Helvetica" w:eastAsia="Times New Roman" w:hAnsi="Helvetica" w:cs="Helvetica"/>
          <w:color w:val="000000"/>
        </w:rPr>
        <w:t xml:space="preserve">nnovative solutions, precision design and manufacturing, and the highest levels of customer support for </w:t>
      </w:r>
      <w:proofErr w:type="gramStart"/>
      <w:r w:rsidRPr="0048700A">
        <w:rPr>
          <w:rFonts w:ascii="Helvetica" w:eastAsia="Times New Roman" w:hAnsi="Helvetica" w:cs="Helvetica"/>
          <w:color w:val="000000"/>
        </w:rPr>
        <w:t>each and every</w:t>
      </w:r>
      <w:proofErr w:type="gramEnd"/>
      <w:r w:rsidRPr="0048700A">
        <w:rPr>
          <w:rFonts w:ascii="Helvetica" w:eastAsia="Times New Roman" w:hAnsi="Helvetica" w:cs="Helvetica"/>
          <w:color w:val="000000"/>
        </w:rPr>
        <w:t xml:space="preserve"> one of our products, and we continually seek new and better ways to maximize power, durability and efficiency in everything we do.</w:t>
      </w:r>
    </w:p>
    <w:p w:rsidR="00B3004D" w:rsidRPr="0048700A" w:rsidRDefault="00B3004D" w:rsidP="00B3004D">
      <w:pPr>
        <w:rPr>
          <w:rFonts w:ascii="Helvetica" w:eastAsia="Times New Roman" w:hAnsi="Helvetica" w:cs="Helvetica"/>
          <w:color w:val="000000"/>
        </w:rPr>
      </w:pPr>
      <w:r w:rsidRPr="0048700A">
        <w:rPr>
          <w:rFonts w:ascii="Helvetica" w:eastAsia="Times New Roman" w:hAnsi="Helvetica" w:cs="Helvetica"/>
          <w:color w:val="000000"/>
        </w:rPr>
        <w:t>Originally formed from Mario Illien and Paul Morgan's partnership with Roger Penske, Ilmor was founded to build turbocharged engines for the American-based IndyCar series, and served as the power behind many winning drivers and teams. Today, we employ more than 90 engineering, assembly and support personnel, and have expanded into several other open wheel racing circuits, including NASCAR, ARCA, Kart, Midget and Desert Truck.</w:t>
      </w:r>
    </w:p>
    <w:p w:rsidR="00B3004D" w:rsidRPr="0048700A" w:rsidRDefault="00B3004D" w:rsidP="00B3004D">
      <w:pPr>
        <w:rPr>
          <w:rFonts w:ascii="Helvetica" w:eastAsia="Times New Roman" w:hAnsi="Helvetica" w:cs="Helvetica"/>
          <w:color w:val="000000"/>
        </w:rPr>
      </w:pPr>
      <w:r w:rsidRPr="0048700A">
        <w:rPr>
          <w:rFonts w:ascii="Helvetica" w:eastAsia="Times New Roman" w:hAnsi="Helvetica" w:cs="Helvetica"/>
          <w:color w:val="000000"/>
        </w:rPr>
        <w:t>Whether on land or at sea, Ilmor continues to innovate better and more efficient solutions, and to exceed expectations for reliability, precision and overall performance. Our customers count on our engines to look like no other, sound like no other and out-perform ALL the others.</w:t>
      </w:r>
    </w:p>
    <w:p w:rsidR="00E34AB4" w:rsidRPr="0048700A" w:rsidRDefault="00E34AB4" w:rsidP="00B3004D">
      <w:pPr>
        <w:rPr>
          <w:rFonts w:ascii="Helvetica" w:eastAsia="Times New Roman" w:hAnsi="Helvetica" w:cs="Helvetica"/>
          <w:color w:val="000000"/>
        </w:rPr>
      </w:pPr>
      <w:r w:rsidRPr="0048700A">
        <w:rPr>
          <w:rFonts w:ascii="Helvetica" w:eastAsia="Times New Roman" w:hAnsi="Helvetica" w:cs="Helvetica"/>
          <w:color w:val="000000"/>
        </w:rPr>
        <w:t>Contact:</w:t>
      </w:r>
      <w:r w:rsidR="00237663">
        <w:rPr>
          <w:rFonts w:ascii="Helvetica" w:eastAsia="Times New Roman" w:hAnsi="Helvetica" w:cs="Helvetica"/>
          <w:color w:val="000000"/>
        </w:rPr>
        <w:br/>
        <w:t>Don Radebaugh</w:t>
      </w:r>
      <w:r w:rsidR="00237663">
        <w:rPr>
          <w:rFonts w:ascii="Helvetica" w:eastAsia="Times New Roman" w:hAnsi="Helvetica" w:cs="Helvetica"/>
          <w:color w:val="000000"/>
        </w:rPr>
        <w:br/>
        <w:t>ARCA Communications Manager</w:t>
      </w:r>
      <w:r w:rsidR="00237663">
        <w:rPr>
          <w:rFonts w:ascii="Helvetica" w:eastAsia="Times New Roman" w:hAnsi="Helvetica" w:cs="Helvetica"/>
          <w:color w:val="000000"/>
        </w:rPr>
        <w:br/>
        <w:t>dradebaugh@arcaracing.com</w:t>
      </w:r>
    </w:p>
    <w:p w:rsidR="00B3004D" w:rsidRPr="0048700A" w:rsidRDefault="00B3004D">
      <w:pPr>
        <w:rPr>
          <w:rFonts w:ascii="Helvetica" w:eastAsia="Times New Roman" w:hAnsi="Helvetica" w:cs="Helvetica"/>
          <w:color w:val="000000"/>
        </w:rPr>
      </w:pPr>
    </w:p>
    <w:sectPr w:rsidR="00B3004D" w:rsidRPr="0048700A" w:rsidSect="00EF7BC4">
      <w:pgSz w:w="12240" w:h="15840"/>
      <w:pgMar w:top="432"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3F"/>
    <w:rsid w:val="00003E12"/>
    <w:rsid w:val="000154C2"/>
    <w:rsid w:val="00021652"/>
    <w:rsid w:val="0002392D"/>
    <w:rsid w:val="00035449"/>
    <w:rsid w:val="000913B0"/>
    <w:rsid w:val="001217E9"/>
    <w:rsid w:val="00190F57"/>
    <w:rsid w:val="001A43B7"/>
    <w:rsid w:val="00237663"/>
    <w:rsid w:val="002A1607"/>
    <w:rsid w:val="002B2B13"/>
    <w:rsid w:val="002B74C2"/>
    <w:rsid w:val="0036661C"/>
    <w:rsid w:val="003D3519"/>
    <w:rsid w:val="00422838"/>
    <w:rsid w:val="004832D1"/>
    <w:rsid w:val="0048700A"/>
    <w:rsid w:val="004B610B"/>
    <w:rsid w:val="004E7F3F"/>
    <w:rsid w:val="00500691"/>
    <w:rsid w:val="00521370"/>
    <w:rsid w:val="00527CE9"/>
    <w:rsid w:val="00561661"/>
    <w:rsid w:val="005645BA"/>
    <w:rsid w:val="005A009F"/>
    <w:rsid w:val="005C7210"/>
    <w:rsid w:val="006A3313"/>
    <w:rsid w:val="00724EAE"/>
    <w:rsid w:val="00791DAB"/>
    <w:rsid w:val="007F2268"/>
    <w:rsid w:val="008B3F68"/>
    <w:rsid w:val="008D42BA"/>
    <w:rsid w:val="008F46B3"/>
    <w:rsid w:val="0090381C"/>
    <w:rsid w:val="00917511"/>
    <w:rsid w:val="009527D1"/>
    <w:rsid w:val="00982670"/>
    <w:rsid w:val="00A135B8"/>
    <w:rsid w:val="00A221CD"/>
    <w:rsid w:val="00AA5FFF"/>
    <w:rsid w:val="00AA6104"/>
    <w:rsid w:val="00B3004D"/>
    <w:rsid w:val="00BA5371"/>
    <w:rsid w:val="00BC6E5A"/>
    <w:rsid w:val="00C5254D"/>
    <w:rsid w:val="00D00F89"/>
    <w:rsid w:val="00D366BE"/>
    <w:rsid w:val="00E0765A"/>
    <w:rsid w:val="00E1516C"/>
    <w:rsid w:val="00E34AB4"/>
    <w:rsid w:val="00ED2BA1"/>
    <w:rsid w:val="00EF7B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4FDEF-E37E-4D9D-A061-345A07BE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F3F"/>
    <w:rPr>
      <w:color w:val="0000FF"/>
      <w:u w:val="single"/>
    </w:rPr>
  </w:style>
  <w:style w:type="paragraph" w:styleId="BalloonText">
    <w:name w:val="Balloon Text"/>
    <w:basedOn w:val="Normal"/>
    <w:link w:val="BalloonTextChar"/>
    <w:uiPriority w:val="99"/>
    <w:semiHidden/>
    <w:unhideWhenUsed/>
    <w:rsid w:val="004B6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540150">
      <w:bodyDiv w:val="1"/>
      <w:marLeft w:val="0"/>
      <w:marRight w:val="0"/>
      <w:marTop w:val="0"/>
      <w:marBottom w:val="0"/>
      <w:divBdr>
        <w:top w:val="none" w:sz="0" w:space="0" w:color="auto"/>
        <w:left w:val="none" w:sz="0" w:space="0" w:color="auto"/>
        <w:bottom w:val="none" w:sz="0" w:space="0" w:color="auto"/>
        <w:right w:val="none" w:sz="0" w:space="0" w:color="auto"/>
      </w:divBdr>
    </w:div>
    <w:div w:id="14572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voline.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Gundrum</dc:creator>
  <cp:lastModifiedBy>Danielle Montoya</cp:lastModifiedBy>
  <cp:revision>2</cp:revision>
  <cp:lastPrinted>2014-12-05T17:43:00Z</cp:lastPrinted>
  <dcterms:created xsi:type="dcterms:W3CDTF">2018-03-05T20:41:00Z</dcterms:created>
  <dcterms:modified xsi:type="dcterms:W3CDTF">2018-03-05T20:41:00Z</dcterms:modified>
</cp:coreProperties>
</file>